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67901" w14:textId="5DA23338" w:rsidR="005E6E88" w:rsidRPr="007F521E" w:rsidRDefault="005E6E88" w:rsidP="0098440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7F52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Pótló központi írásbeli vizsga:</w:t>
      </w:r>
    </w:p>
    <w:p w14:paraId="3293CDBA" w14:textId="74E77FBA" w:rsidR="005E6E88" w:rsidRDefault="005E6E88" w:rsidP="0098440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2021.01.28 14:00</w:t>
      </w:r>
    </w:p>
    <w:p w14:paraId="5151BED8" w14:textId="77777777" w:rsidR="005E6E88" w:rsidRPr="007C54DC" w:rsidRDefault="005E6E88" w:rsidP="005E6E88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C5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Gandhi Gimnázium, Kollégium és Alapfokú Művészeti Iskola</w:t>
      </w:r>
    </w:p>
    <w:p w14:paraId="48133DA2" w14:textId="49ACD6C6" w:rsidR="005E6E88" w:rsidRDefault="005E6E88" w:rsidP="005E6E88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C5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7629 Pécs,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Komjáth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Aladár utca 5.</w:t>
      </w:r>
    </w:p>
    <w:p w14:paraId="06B83ADB" w14:textId="2BE5B12E" w:rsidR="002F5757" w:rsidRDefault="00DB3DDE" w:rsidP="005E6E88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Konferencia terem</w:t>
      </w:r>
    </w:p>
    <w:p w14:paraId="27E2FA66" w14:textId="77777777" w:rsidR="002F5757" w:rsidRPr="007C54DC" w:rsidRDefault="002F5757" w:rsidP="005E6E88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701BF53F" w14:textId="4ED6456B" w:rsidR="005E6E88" w:rsidRDefault="005E6E88" w:rsidP="0098440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pótló írásbeli vizsgára </w:t>
      </w:r>
      <w:r w:rsidR="002F5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vizsga kezdete előtt 30 perccel, 13:30-kor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jelenjen meg a tanuló.</w:t>
      </w:r>
    </w:p>
    <w:p w14:paraId="1F32B3F4" w14:textId="1B08BC3D" w:rsidR="005E6E88" w:rsidRDefault="005E6E88" w:rsidP="0098440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pótló írásbeli vizsgán kizárólag az a tanuló vehet részt, aki önhibáján kívül eső elháríthatatlan ok miatt nem tudott részt venni a 2021. 01. 23-ai vizsganapon. </w:t>
      </w:r>
      <w:r w:rsidR="002F57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Ez utóbbi tényt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vizsgaszervező intézménybe benyújtott kérelmében igazolni kell.</w:t>
      </w:r>
    </w:p>
    <w:p w14:paraId="392A3578" w14:textId="2352171C" w:rsidR="007F521E" w:rsidRDefault="007F521E" w:rsidP="0098440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1F4D50D6" w14:textId="44661631" w:rsidR="007F521E" w:rsidRPr="007F521E" w:rsidRDefault="007F521E" w:rsidP="0098440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7F52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Pótló vizsga kiértékelt dolgozatait az alábbi helyszínen és időpontban tekinthetik meg:</w:t>
      </w:r>
    </w:p>
    <w:p w14:paraId="1B6E40F3" w14:textId="7C1685E6" w:rsidR="007F521E" w:rsidRDefault="007F521E" w:rsidP="0098440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4E7EBCFB" w14:textId="77777777" w:rsidR="007F521E" w:rsidRPr="007C54DC" w:rsidRDefault="007F521E" w:rsidP="007F521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C5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Gandhi Gimnázium, Kollégium és Alapfokú Művészeti Iskola</w:t>
      </w:r>
    </w:p>
    <w:p w14:paraId="6F24CB0A" w14:textId="77777777" w:rsidR="007F521E" w:rsidRDefault="007F521E" w:rsidP="007F521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C5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7629 Pécs,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Komjáth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Aladár utca 5.</w:t>
      </w:r>
    </w:p>
    <w:p w14:paraId="718E2103" w14:textId="0ED2D97E" w:rsidR="007F521E" w:rsidRDefault="007F521E" w:rsidP="007F521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Titkárság</w:t>
      </w:r>
    </w:p>
    <w:p w14:paraId="49EE7830" w14:textId="085BAD61" w:rsidR="007F521E" w:rsidRDefault="007F521E" w:rsidP="007F521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2021.02.03 8:00-16:00</w:t>
      </w:r>
    </w:p>
    <w:p w14:paraId="071BBF18" w14:textId="4017169D" w:rsidR="007F521E" w:rsidRDefault="007F521E" w:rsidP="0098440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53F9557F" w14:textId="77777777" w:rsidR="007F521E" w:rsidRDefault="007F521E" w:rsidP="007F521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C5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értékelésre vonatkozó észrevételeket a 20/2012 (VIII.31.) EMMI rendeletben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illetve a 2011. évi CXC. törvényben foglaltaknak</w:t>
      </w:r>
      <w:r w:rsidRPr="007C5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megfelelően tehetik meg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14:paraId="1F51D38A" w14:textId="77777777" w:rsidR="007F521E" w:rsidRDefault="007F521E" w:rsidP="007F521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212D05EA" w14:textId="77777777" w:rsidR="007F521E" w:rsidRDefault="007F521E" w:rsidP="007F521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Észrevétel leadásának helye, ideje:</w:t>
      </w:r>
    </w:p>
    <w:p w14:paraId="57489F00" w14:textId="77777777" w:rsidR="007F521E" w:rsidRPr="007C54DC" w:rsidRDefault="007F521E" w:rsidP="007F521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C5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Gandhi Gimnázium, Kollégium és Alapfokú Művészeti Iskola</w:t>
      </w:r>
    </w:p>
    <w:p w14:paraId="1808974C" w14:textId="77777777" w:rsidR="007F521E" w:rsidRPr="007C54DC" w:rsidRDefault="007F521E" w:rsidP="007F521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C5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7629 Pécs,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Komjáth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Aladár utca 5.</w:t>
      </w:r>
    </w:p>
    <w:p w14:paraId="1CA0FF5A" w14:textId="77777777" w:rsidR="007F521E" w:rsidRPr="007C54DC" w:rsidRDefault="007F521E" w:rsidP="007F521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C5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Titkárság</w:t>
      </w:r>
    </w:p>
    <w:p w14:paraId="6770D0C5" w14:textId="7A5899EB" w:rsidR="007F521E" w:rsidRPr="007C54DC" w:rsidRDefault="007F521E" w:rsidP="007F521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C5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2021.0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2.04</w:t>
      </w:r>
      <w:r w:rsidRPr="007C5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8:00-16:00</w:t>
      </w:r>
    </w:p>
    <w:p w14:paraId="50CB5D9A" w14:textId="4100629C" w:rsidR="007F521E" w:rsidRDefault="007F521E" w:rsidP="0098440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592ECAD4" w14:textId="77777777" w:rsidR="007F521E" w:rsidRPr="007C54DC" w:rsidRDefault="007F521E" w:rsidP="007F521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C5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20/2012 (VIII.31.) EMMI rendelet</w:t>
      </w:r>
    </w:p>
    <w:p w14:paraId="732807BF" w14:textId="77777777" w:rsidR="007F521E" w:rsidRPr="00727E85" w:rsidRDefault="007F521E" w:rsidP="007F521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C5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„35. §. </w:t>
      </w:r>
      <w:r w:rsidRPr="00727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(3) Az írásbeli vizsga kiértékelt dolgozatait a vizsgázó és szülője az iskola képviselőjének jelenlétében, az igazgató által meghatározott helyen és időben megtekintheti, azokról kézzel vagy elektronikus úton másolatot készíthet, és - kizárólag a hivatalos javítási-értékelési útmutatótól eltérő értékelés esetén - az értékelésre észrevételt tehet. Ha az iskolában a feltételek rendelkezésre állnak, a vizsgázó kérésére a saját kiértékelt dolgozatáról másolatot kell készíteni.</w:t>
      </w:r>
    </w:p>
    <w:p w14:paraId="61BE1755" w14:textId="77777777" w:rsidR="007F521E" w:rsidRPr="00727E85" w:rsidRDefault="007F521E" w:rsidP="007F521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27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lastRenderedPageBreak/>
        <w:t>(4) A megtekintéshez - az adott írásbeli vizsgát követő nyolc napon belül - egy munkanapot (nyolc órát) kell biztosítani. A vizsgázó észrevételeit a megtekintést követő első munkanap végéig - tizenhat óráig - írásban adhatja le. Az észrevétel benyújtására nyitva álló határidő elmulasztása esetén egy napon belül lehet igazolási kérelmet benyújtani. Az igazolási kérelem benyújtási határideje jogvesztő.</w:t>
      </w:r>
    </w:p>
    <w:p w14:paraId="5491F5EA" w14:textId="77777777" w:rsidR="007F521E" w:rsidRPr="00727E85" w:rsidRDefault="007F521E" w:rsidP="007F521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27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(5) Ha az írásbeli vizsgakérdésekre adott megoldás értékelésére a vizsgázó észrevételt nyújt be, az iskola az észrevételt érdemben elbírálja. Az iskola a bírálat eredményét határozat formájában, megfelelő indokolással, az észrevétel benyújtását követő három munkanapon belül írásban közli az észrevételt tevővel.</w:t>
      </w:r>
    </w:p>
    <w:p w14:paraId="7E93EA45" w14:textId="77777777" w:rsidR="007F521E" w:rsidRPr="00727E85" w:rsidRDefault="007F521E" w:rsidP="007F521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27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(6)</w:t>
      </w:r>
      <w:hyperlink r:id="rId4" w:anchor="lbj127id64b4" w:history="1">
        <w:r w:rsidRPr="00727E85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727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 Ha az észrevételt tevő az iskola határozatának kézhezvétele után is fenntartja korábbi észrevételét, az </w:t>
      </w:r>
      <w:proofErr w:type="spellStart"/>
      <w:r w:rsidRPr="00727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Nkt</w:t>
      </w:r>
      <w:proofErr w:type="spellEnd"/>
      <w:r w:rsidRPr="00727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38. § (9) bekezdése szerinti fellebbezést a hivatalnak címezve, a vizsgát szervező iskolában kell benyújtani. Az iskola a fellebbezést az ügyre vonatkozó dokumentumokkal együtt egy munkanapon belül megküldi a hivatalnak.</w:t>
      </w:r>
    </w:p>
    <w:p w14:paraId="0B8F5839" w14:textId="77777777" w:rsidR="007F521E" w:rsidRPr="00727E85" w:rsidRDefault="007F521E" w:rsidP="007F521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27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(7)</w:t>
      </w:r>
      <w:hyperlink r:id="rId5" w:anchor="lbj128id64b4" w:history="1">
        <w:r w:rsidRPr="00727E85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vertAlign w:val="superscript"/>
            <w:lang w:eastAsia="hu-HU"/>
          </w:rPr>
          <w:t> * </w:t>
        </w:r>
      </w:hyperlink>
    </w:p>
    <w:p w14:paraId="15383FA0" w14:textId="77777777" w:rsidR="007F521E" w:rsidRPr="00727E85" w:rsidRDefault="007F521E" w:rsidP="007F521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27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36. § (1) Az írásbeli vizsga eredményéről a vizsgát szervező iskola - a hivatal által kiadott, a vizsga részletes eredményeit tartalmazó, az iskola körbélyegzőjének lenyomatával, valamint az igazgató vagy az általa kijelölt személy aláírásával hitelesített értékelő lapon - közvetlenül tájékoztatja a vizsgázókat.</w:t>
      </w:r>
      <w:r w:rsidRPr="00CF1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”</w:t>
      </w:r>
    </w:p>
    <w:p w14:paraId="29EDAA74" w14:textId="77777777" w:rsidR="007F521E" w:rsidRPr="00CF197C" w:rsidRDefault="007F521E" w:rsidP="007F52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B0E901" w14:textId="77777777" w:rsidR="007F521E" w:rsidRPr="00CF197C" w:rsidRDefault="007F521E" w:rsidP="007F52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F1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2011. évi CXC. törvény</w:t>
      </w:r>
    </w:p>
    <w:p w14:paraId="26E77C12" w14:textId="77777777" w:rsidR="007F521E" w:rsidRPr="00CF197C" w:rsidRDefault="007F521E" w:rsidP="007F521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„</w:t>
      </w:r>
      <w:r w:rsidRPr="00CF1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38.§. (9) A középfokú felvételi eljárás keretében tett központi írásbeli felvételi vizsga vizsgadolgozatának értékelésére vonatkozó, az iskola által hozott döntés ellen - jogszabályban meghatározott eljárás szerint - a szülő, a tanuló, a döntés kézhezvételétől számított három napon belül, kizárólag a hivatalos javítási-értékelési útmutatótól eltérő értékelés esetén fellebbezést nyújthat be a jogszabályban meghatározott hatósághoz. A fellebbezés benyújtására meghatározott határidő elmulasztása miatt igazolásnak helye nincs. A fellebbezés elbírálására jogosult hatóság döntését az észrevétel benyújtását követő nyolc napon belül elektronikus úton, írásban közli az iskolával, valamint postai úton megküldi az iskolának és a kérelmezőnek.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”</w:t>
      </w:r>
    </w:p>
    <w:p w14:paraId="1C750F84" w14:textId="0C8D340D" w:rsidR="005E6E88" w:rsidRDefault="005E6E88" w:rsidP="0098440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20127BE4" w14:textId="002790E8" w:rsidR="007F521E" w:rsidRDefault="007F521E" w:rsidP="0098440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sectPr w:rsidR="007F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3C"/>
    <w:rsid w:val="000157F2"/>
    <w:rsid w:val="0019747B"/>
    <w:rsid w:val="00273FF7"/>
    <w:rsid w:val="002F5757"/>
    <w:rsid w:val="00375443"/>
    <w:rsid w:val="005E6E88"/>
    <w:rsid w:val="00727E85"/>
    <w:rsid w:val="00774B00"/>
    <w:rsid w:val="007C54DC"/>
    <w:rsid w:val="007F521E"/>
    <w:rsid w:val="0080171E"/>
    <w:rsid w:val="00945169"/>
    <w:rsid w:val="00984404"/>
    <w:rsid w:val="00C1595D"/>
    <w:rsid w:val="00CF197C"/>
    <w:rsid w:val="00D42596"/>
    <w:rsid w:val="00DB3DDE"/>
    <w:rsid w:val="00DE691C"/>
    <w:rsid w:val="00F7007C"/>
    <w:rsid w:val="00FB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93CB"/>
  <w15:chartTrackingRefBased/>
  <w15:docId w15:val="{02D30F58-0AB7-4610-BD6C-C099455B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27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t.jogtar.hu/jogszabaly?docid=a1200020.emm" TargetMode="External"/><Relationship Id="rId4" Type="http://schemas.openxmlformats.org/officeDocument/2006/relationships/hyperlink" Target="https://net.jogtar.hu/jogszabaly?docid=a1200020.em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Gimi</dc:creator>
  <cp:keywords/>
  <dc:description/>
  <cp:lastModifiedBy>Benedek Berta</cp:lastModifiedBy>
  <cp:revision>2</cp:revision>
  <dcterms:created xsi:type="dcterms:W3CDTF">2021-01-26T09:42:00Z</dcterms:created>
  <dcterms:modified xsi:type="dcterms:W3CDTF">2021-01-26T09:42:00Z</dcterms:modified>
</cp:coreProperties>
</file>